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F1931" w14:textId="5310C5EC" w:rsidR="006B3413" w:rsidRPr="006B3413" w:rsidRDefault="006B3413" w:rsidP="00364540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6B3413">
        <w:rPr>
          <w:rFonts w:ascii="ＭＳ Ｐゴシック" w:eastAsia="ＭＳ Ｐゴシック" w:hAnsi="ＭＳ Ｐゴシック" w:hint="eastAsia"/>
        </w:rPr>
        <w:t>支部協会、都道府県協会の関係者の皆様、</w:t>
      </w:r>
    </w:p>
    <w:p w14:paraId="1241B2F4" w14:textId="7A14AD1B" w:rsidR="006B3413" w:rsidRPr="006B3413" w:rsidRDefault="006B3413" w:rsidP="00364540">
      <w:pPr>
        <w:rPr>
          <w:rFonts w:ascii="ＭＳ Ｐゴシック" w:eastAsia="ＭＳ Ｐゴシック" w:hAnsi="ＭＳ Ｐゴシック"/>
        </w:rPr>
      </w:pPr>
    </w:p>
    <w:p w14:paraId="4E63DB52" w14:textId="2C21FBE1" w:rsidR="006B3413" w:rsidRPr="006B3413" w:rsidRDefault="006B3413" w:rsidP="006B3413">
      <w:pPr>
        <w:jc w:val="right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日本ラグビーフットボール協会 安全対策委員会</w:t>
      </w:r>
    </w:p>
    <w:p w14:paraId="6BF8C8FF" w14:textId="0B2A7F03" w:rsidR="006B3413" w:rsidRPr="006B3413" w:rsidRDefault="006B3413" w:rsidP="006B3413">
      <w:pPr>
        <w:wordWrap w:val="0"/>
        <w:jc w:val="right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(齋藤　m</w:t>
      </w:r>
      <w:r w:rsidRPr="006B3413">
        <w:rPr>
          <w:rFonts w:ascii="ＭＳ Ｐゴシック" w:eastAsia="ＭＳ Ｐゴシック" w:hAnsi="ＭＳ Ｐゴシック"/>
        </w:rPr>
        <w:t>.saito@rugby-japan.or.jp)</w:t>
      </w:r>
    </w:p>
    <w:p w14:paraId="2EA13901" w14:textId="77777777" w:rsidR="006B3413" w:rsidRPr="006B3413" w:rsidRDefault="006B3413" w:rsidP="00364540">
      <w:pPr>
        <w:rPr>
          <w:rFonts w:ascii="ＭＳ Ｐゴシック" w:eastAsia="ＭＳ Ｐゴシック" w:hAnsi="ＭＳ Ｐゴシック"/>
        </w:rPr>
      </w:pPr>
    </w:p>
    <w:p w14:paraId="2F26585C" w14:textId="1A4627BA" w:rsidR="0088776D" w:rsidRPr="006B3413" w:rsidRDefault="006B3413" w:rsidP="00364540">
      <w:pPr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ご案内が遅れましたが、</w:t>
      </w:r>
      <w:r w:rsidR="00246AEE" w:rsidRPr="006B3413">
        <w:rPr>
          <w:rFonts w:ascii="ＭＳ Ｐゴシック" w:eastAsia="ＭＳ Ｐゴシック" w:hAnsi="ＭＳ Ｐゴシック" w:hint="eastAsia"/>
        </w:rPr>
        <w:t xml:space="preserve">２０２０安全・インテグリティ推進講習会　</w:t>
      </w:r>
      <w:r w:rsidR="0088776D" w:rsidRPr="006B3413">
        <w:rPr>
          <w:rFonts w:ascii="ＭＳ Ｐゴシック" w:eastAsia="ＭＳ Ｐゴシック" w:hAnsi="ＭＳ Ｐゴシック" w:hint="eastAsia"/>
        </w:rPr>
        <w:t>特別措置（ビデオ視聴）</w:t>
      </w:r>
      <w:r w:rsidRPr="006B3413">
        <w:rPr>
          <w:rFonts w:ascii="ＭＳ Ｐゴシック" w:eastAsia="ＭＳ Ｐゴシック" w:hAnsi="ＭＳ Ｐゴシック" w:hint="eastAsia"/>
        </w:rPr>
        <w:t>につき、以下にお知らせいたします。</w:t>
      </w:r>
    </w:p>
    <w:p w14:paraId="7661F596" w14:textId="19412422" w:rsidR="00037857" w:rsidRPr="006B3413" w:rsidRDefault="00600BC5" w:rsidP="00364540">
      <w:pPr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2020年3月31日付通達で</w:t>
      </w:r>
      <w:r w:rsidR="004617E8" w:rsidRPr="006B3413">
        <w:rPr>
          <w:rFonts w:ascii="ＭＳ Ｐゴシック" w:eastAsia="ＭＳ Ｐゴシック" w:hAnsi="ＭＳ Ｐゴシック" w:hint="eastAsia"/>
        </w:rPr>
        <w:t>ご案内のとおり、</w:t>
      </w:r>
      <w:r w:rsidRPr="006B3413">
        <w:rPr>
          <w:rFonts w:ascii="ＭＳ Ｐゴシック" w:eastAsia="ＭＳ Ｐゴシック" w:hAnsi="ＭＳ Ｐゴシック" w:hint="eastAsia"/>
        </w:rPr>
        <w:t>新型コロナウィルス感染拡大に伴う</w:t>
      </w:r>
      <w:r w:rsidR="004617E8" w:rsidRPr="006B3413">
        <w:rPr>
          <w:rFonts w:ascii="ＭＳ Ｐゴシック" w:eastAsia="ＭＳ Ｐゴシック" w:hAnsi="ＭＳ Ｐゴシック" w:hint="eastAsia"/>
        </w:rPr>
        <w:t>特別措置</w:t>
      </w:r>
      <w:r w:rsidR="007974A2" w:rsidRPr="006B3413">
        <w:rPr>
          <w:rFonts w:ascii="ＭＳ Ｐゴシック" w:eastAsia="ＭＳ Ｐゴシック" w:hAnsi="ＭＳ Ｐゴシック" w:hint="eastAsia"/>
        </w:rPr>
        <w:t>導入</w:t>
      </w:r>
      <w:r w:rsidR="002B4C6D" w:rsidRPr="006B3413">
        <w:rPr>
          <w:rFonts w:ascii="ＭＳ Ｐゴシック" w:eastAsia="ＭＳ Ｐゴシック" w:hAnsi="ＭＳ Ｐゴシック" w:hint="eastAsia"/>
        </w:rPr>
        <w:t>に当たり、</w:t>
      </w:r>
      <w:r w:rsidR="00471E62" w:rsidRPr="006B3413">
        <w:rPr>
          <w:rFonts w:ascii="ＭＳ Ｐゴシック" w:eastAsia="ＭＳ Ｐゴシック" w:hAnsi="ＭＳ Ｐゴシック" w:hint="eastAsia"/>
        </w:rPr>
        <w:t>JRFU</w:t>
      </w:r>
      <w:r w:rsidR="004617E8" w:rsidRPr="006B3413">
        <w:rPr>
          <w:rFonts w:ascii="ＭＳ Ｐゴシック" w:eastAsia="ＭＳ Ｐゴシック" w:hAnsi="ＭＳ Ｐゴシック" w:hint="eastAsia"/>
        </w:rPr>
        <w:t>安全</w:t>
      </w:r>
      <w:r w:rsidR="00471E62" w:rsidRPr="006B3413">
        <w:rPr>
          <w:rFonts w:ascii="ＭＳ Ｐゴシック" w:eastAsia="ＭＳ Ｐゴシック" w:hAnsi="ＭＳ Ｐゴシック" w:hint="eastAsia"/>
        </w:rPr>
        <w:t>対策ホームページ内に特別措置</w:t>
      </w:r>
      <w:r w:rsidR="004617E8" w:rsidRPr="006B3413">
        <w:rPr>
          <w:rFonts w:ascii="ＭＳ Ｐゴシック" w:eastAsia="ＭＳ Ｐゴシック" w:hAnsi="ＭＳ Ｐゴシック" w:hint="eastAsia"/>
        </w:rPr>
        <w:t>専用ページ</w:t>
      </w:r>
      <w:r w:rsidR="00471E62" w:rsidRPr="006B3413">
        <w:rPr>
          <w:rFonts w:ascii="ＭＳ Ｐゴシック" w:eastAsia="ＭＳ Ｐゴシック" w:hAnsi="ＭＳ Ｐゴシック" w:hint="eastAsia"/>
        </w:rPr>
        <w:t>（下記リンク）を開設</w:t>
      </w:r>
      <w:r w:rsidR="004617E8" w:rsidRPr="006B3413">
        <w:rPr>
          <w:rFonts w:ascii="ＭＳ Ｐゴシック" w:eastAsia="ＭＳ Ｐゴシック" w:hAnsi="ＭＳ Ｐゴシック" w:hint="eastAsia"/>
        </w:rPr>
        <w:t>し</w:t>
      </w:r>
      <w:r w:rsidR="006B3413" w:rsidRPr="006B3413">
        <w:rPr>
          <w:rFonts w:ascii="ＭＳ Ｐゴシック" w:eastAsia="ＭＳ Ｐゴシック" w:hAnsi="ＭＳ Ｐゴシック" w:hint="eastAsia"/>
        </w:rPr>
        <w:t>、4月1</w:t>
      </w:r>
      <w:r w:rsidR="006B3413" w:rsidRPr="006B3413">
        <w:rPr>
          <w:rFonts w:ascii="ＭＳ Ｐゴシック" w:eastAsia="ＭＳ Ｐゴシック" w:hAnsi="ＭＳ Ｐゴシック"/>
        </w:rPr>
        <w:t>3</w:t>
      </w:r>
      <w:r w:rsidR="006B3413" w:rsidRPr="006B3413">
        <w:rPr>
          <w:rFonts w:ascii="ＭＳ Ｐゴシック" w:eastAsia="ＭＳ Ｐゴシック" w:hAnsi="ＭＳ Ｐゴシック" w:hint="eastAsia"/>
        </w:rPr>
        <w:t>日から利用開始しております。</w:t>
      </w:r>
    </w:p>
    <w:p w14:paraId="5F58907D" w14:textId="61F1AA97" w:rsidR="00B652FB" w:rsidRPr="006B3413" w:rsidRDefault="002C44E5" w:rsidP="00364540">
      <w:pPr>
        <w:rPr>
          <w:rFonts w:ascii="ＭＳ Ｐゴシック" w:eastAsia="ＭＳ Ｐゴシック" w:hAnsi="ＭＳ Ｐゴシック"/>
        </w:rPr>
      </w:pPr>
      <w:hyperlink r:id="rId7" w:history="1">
        <w:r w:rsidR="00B652FB" w:rsidRPr="006B3413">
          <w:rPr>
            <w:rStyle w:val="a4"/>
            <w:rFonts w:ascii="ＭＳ Ｐゴシック" w:eastAsia="ＭＳ Ｐゴシック" w:hAnsi="ＭＳ Ｐゴシック"/>
          </w:rPr>
          <w:t>https://www.jrfuplayerwelfare.com/2020安全-インテグリティ推進講習会-ビデオ視聴型/</w:t>
        </w:r>
      </w:hyperlink>
    </w:p>
    <w:p w14:paraId="026659EF" w14:textId="77777777" w:rsidR="00B652FB" w:rsidRPr="006B3413" w:rsidRDefault="00B652FB" w:rsidP="00364540">
      <w:pPr>
        <w:rPr>
          <w:rFonts w:ascii="ＭＳ Ｐゴシック" w:eastAsia="ＭＳ Ｐゴシック" w:hAnsi="ＭＳ Ｐゴシック"/>
        </w:rPr>
      </w:pPr>
    </w:p>
    <w:p w14:paraId="33B1D73C" w14:textId="4929D828" w:rsidR="0088776D" w:rsidRPr="006B3413" w:rsidRDefault="002B4C6D" w:rsidP="00364540">
      <w:pPr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専用ページ開設に伴い、</w:t>
      </w:r>
      <w:r w:rsidR="0088776D" w:rsidRPr="006B3413">
        <w:rPr>
          <w:rFonts w:ascii="ＭＳ Ｐゴシック" w:eastAsia="ＭＳ Ｐゴシック" w:hAnsi="ＭＳ Ｐゴシック" w:hint="eastAsia"/>
        </w:rPr>
        <w:t>受講者がビデオ視聴により講習会を受講する場合の手順について、下記の通り</w:t>
      </w:r>
      <w:r w:rsidR="003F11D0" w:rsidRPr="006B3413">
        <w:rPr>
          <w:rFonts w:ascii="ＭＳ Ｐゴシック" w:eastAsia="ＭＳ Ｐゴシック" w:hAnsi="ＭＳ Ｐゴシック" w:hint="eastAsia"/>
        </w:rPr>
        <w:t>まとめ</w:t>
      </w:r>
      <w:r w:rsidRPr="006B3413">
        <w:rPr>
          <w:rFonts w:ascii="ＭＳ Ｐゴシック" w:eastAsia="ＭＳ Ｐゴシック" w:hAnsi="ＭＳ Ｐゴシック" w:hint="eastAsia"/>
        </w:rPr>
        <w:t>ましたので、</w:t>
      </w:r>
      <w:r w:rsidR="003F11D0" w:rsidRPr="006B3413">
        <w:rPr>
          <w:rFonts w:ascii="ＭＳ Ｐゴシック" w:eastAsia="ＭＳ Ｐゴシック" w:hAnsi="ＭＳ Ｐゴシック" w:hint="eastAsia"/>
        </w:rPr>
        <w:t>ご</w:t>
      </w:r>
      <w:r w:rsidR="007E4BCA" w:rsidRPr="006B3413">
        <w:rPr>
          <w:rFonts w:ascii="ＭＳ Ｐゴシック" w:eastAsia="ＭＳ Ｐゴシック" w:hAnsi="ＭＳ Ｐゴシック" w:hint="eastAsia"/>
        </w:rPr>
        <w:t>確認</w:t>
      </w:r>
      <w:r w:rsidR="003F11D0" w:rsidRPr="006B3413">
        <w:rPr>
          <w:rFonts w:ascii="ＭＳ Ｐゴシック" w:eastAsia="ＭＳ Ｐゴシック" w:hAnsi="ＭＳ Ｐゴシック" w:hint="eastAsia"/>
        </w:rPr>
        <w:t>ください。</w:t>
      </w:r>
    </w:p>
    <w:p w14:paraId="2AF1B309" w14:textId="77777777" w:rsidR="0088776D" w:rsidRPr="006B3413" w:rsidRDefault="0088776D" w:rsidP="00364540">
      <w:pPr>
        <w:rPr>
          <w:rFonts w:ascii="ＭＳ Ｐゴシック" w:eastAsia="ＭＳ Ｐゴシック" w:hAnsi="ＭＳ Ｐゴシック"/>
        </w:rPr>
      </w:pPr>
    </w:p>
    <w:p w14:paraId="1FCD22C4" w14:textId="1C4A2F01" w:rsidR="0088776D" w:rsidRPr="006B3413" w:rsidRDefault="0088776D" w:rsidP="0036454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ビデオ視聴</w:t>
      </w:r>
    </w:p>
    <w:p w14:paraId="4F211CBD" w14:textId="64447080" w:rsidR="00364540" w:rsidRPr="006B3413" w:rsidRDefault="0058051D" w:rsidP="00B84178">
      <w:pPr>
        <w:pStyle w:val="a3"/>
        <w:numPr>
          <w:ilvl w:val="0"/>
          <w:numId w:val="2"/>
        </w:numPr>
        <w:ind w:leftChars="0" w:left="426" w:hanging="216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受講者は、下記リンクからビデオを視聴</w:t>
      </w:r>
      <w:r w:rsidR="002B4C6D" w:rsidRPr="006B3413">
        <w:rPr>
          <w:rFonts w:ascii="ＭＳ Ｐゴシック" w:eastAsia="ＭＳ Ｐゴシック" w:hAnsi="ＭＳ Ｐゴシック" w:hint="eastAsia"/>
        </w:rPr>
        <w:t>します</w:t>
      </w:r>
      <w:r w:rsidRPr="006B3413">
        <w:rPr>
          <w:rFonts w:ascii="ＭＳ Ｐゴシック" w:eastAsia="ＭＳ Ｐゴシック" w:hAnsi="ＭＳ Ｐゴシック" w:hint="eastAsia"/>
        </w:rPr>
        <w:t>。（2020年6月30日まで）</w:t>
      </w:r>
    </w:p>
    <w:p w14:paraId="01CB7CB7" w14:textId="630FAA73" w:rsidR="0058051D" w:rsidRPr="006B3413" w:rsidRDefault="0058051D" w:rsidP="00B84178">
      <w:pPr>
        <w:pStyle w:val="a3"/>
        <w:numPr>
          <w:ilvl w:val="0"/>
          <w:numId w:val="2"/>
        </w:numPr>
        <w:ind w:leftChars="0" w:left="426" w:hanging="216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「第13回安全インテグリティ推進講習会－全編」（</w:t>
      </w:r>
      <w:r w:rsidR="00B652FB" w:rsidRPr="006B3413">
        <w:rPr>
          <w:rFonts w:ascii="ＭＳ Ｐゴシック" w:eastAsia="ＭＳ Ｐゴシック" w:hAnsi="ＭＳ Ｐゴシック" w:hint="eastAsia"/>
        </w:rPr>
        <w:t>4月13日から視聴可能</w:t>
      </w:r>
      <w:r w:rsidRPr="006B3413">
        <w:rPr>
          <w:rFonts w:ascii="ＭＳ Ｐゴシック" w:eastAsia="ＭＳ Ｐゴシック" w:hAnsi="ＭＳ Ｐゴシック" w:hint="eastAsia"/>
        </w:rPr>
        <w:t>）</w:t>
      </w:r>
    </w:p>
    <w:p w14:paraId="490606B7" w14:textId="7D72F04E" w:rsidR="001459C8" w:rsidRPr="006B3413" w:rsidRDefault="002C44E5" w:rsidP="001459C8">
      <w:pPr>
        <w:ind w:firstLineChars="200" w:firstLine="420"/>
        <w:rPr>
          <w:rFonts w:ascii="ＭＳ Ｐゴシック" w:eastAsia="ＭＳ Ｐゴシック" w:hAnsi="ＭＳ Ｐゴシック"/>
        </w:rPr>
      </w:pPr>
      <w:hyperlink r:id="rId8" w:history="1">
        <w:r w:rsidR="00B84178" w:rsidRPr="006B3413">
          <w:rPr>
            <w:rStyle w:val="a4"/>
            <w:rFonts w:ascii="ＭＳ Ｐゴシック" w:eastAsia="ＭＳ Ｐゴシック" w:hAnsi="ＭＳ Ｐゴシック" w:hint="eastAsia"/>
          </w:rPr>
          <w:t>https://works.do/F0M6rU</w:t>
        </w:r>
      </w:hyperlink>
      <w:r w:rsidR="0058051D" w:rsidRPr="006B3413">
        <w:rPr>
          <w:rFonts w:ascii="ＭＳ Ｐゴシック" w:eastAsia="ＭＳ Ｐゴシック" w:hAnsi="ＭＳ Ｐゴシック" w:hint="eastAsia"/>
        </w:rPr>
        <w:t> </w:t>
      </w:r>
    </w:p>
    <w:p w14:paraId="3D79D12E" w14:textId="6CABE0C8" w:rsidR="001459C8" w:rsidRPr="006B3413" w:rsidRDefault="001459C8" w:rsidP="001459C8">
      <w:pPr>
        <w:pStyle w:val="a3"/>
        <w:numPr>
          <w:ilvl w:val="0"/>
          <w:numId w:val="8"/>
        </w:numPr>
        <w:ind w:leftChars="0" w:left="426" w:hanging="21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受講者は、下記リンクから説明資料をダウンロードできます。</w:t>
      </w:r>
    </w:p>
    <w:p w14:paraId="2A20780C" w14:textId="4E7DBC07" w:rsidR="001459C8" w:rsidRPr="006B3413" w:rsidRDefault="002C44E5" w:rsidP="001459C8">
      <w:pPr>
        <w:pStyle w:val="a3"/>
        <w:ind w:leftChars="0" w:left="426"/>
        <w:rPr>
          <w:rFonts w:ascii="ＭＳ Ｐゴシック" w:eastAsia="ＭＳ Ｐゴシック" w:hAnsi="ＭＳ Ｐゴシック"/>
        </w:rPr>
      </w:pPr>
      <w:hyperlink r:id="rId9" w:history="1">
        <w:r w:rsidR="001459C8" w:rsidRPr="006B3413">
          <w:rPr>
            <w:rStyle w:val="a4"/>
            <w:rFonts w:ascii="ＭＳ Ｐゴシック" w:eastAsia="ＭＳ Ｐゴシック" w:hAnsi="ＭＳ Ｐゴシック"/>
          </w:rPr>
          <w:t>https://www.jrfuplayerwelfare.com/2020/02/28/2020年安全推進講習会資料/</w:t>
        </w:r>
      </w:hyperlink>
    </w:p>
    <w:p w14:paraId="0B9D3AF2" w14:textId="4C5C3303" w:rsidR="001459C8" w:rsidRPr="006B3413" w:rsidRDefault="001459C8" w:rsidP="001459C8">
      <w:pPr>
        <w:rPr>
          <w:rFonts w:ascii="ＭＳ Ｐゴシック" w:eastAsia="ＭＳ Ｐゴシック" w:hAnsi="ＭＳ Ｐゴシック"/>
        </w:rPr>
      </w:pPr>
    </w:p>
    <w:p w14:paraId="2C0EBB24" w14:textId="77544DD3" w:rsidR="0088776D" w:rsidRPr="006B3413" w:rsidRDefault="0088776D" w:rsidP="0036454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アンケート回答</w:t>
      </w:r>
    </w:p>
    <w:p w14:paraId="5F3E3040" w14:textId="5AE8509E" w:rsidR="00364540" w:rsidRPr="006B3413" w:rsidRDefault="0058051D" w:rsidP="00B84178">
      <w:pPr>
        <w:pStyle w:val="a3"/>
        <w:numPr>
          <w:ilvl w:val="0"/>
          <w:numId w:val="2"/>
        </w:numPr>
        <w:ind w:leftChars="0" w:left="426" w:hanging="216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受講者はビデオ視聴後、下記リンクからアンケートに回答</w:t>
      </w:r>
      <w:r w:rsidR="00B84178" w:rsidRPr="006B3413">
        <w:rPr>
          <w:rFonts w:ascii="ＭＳ Ｐゴシック" w:eastAsia="ＭＳ Ｐゴシック" w:hAnsi="ＭＳ Ｐゴシック" w:hint="eastAsia"/>
        </w:rPr>
        <w:t>します</w:t>
      </w:r>
      <w:r w:rsidRPr="006B3413">
        <w:rPr>
          <w:rFonts w:ascii="ＭＳ Ｐゴシック" w:eastAsia="ＭＳ Ｐゴシック" w:hAnsi="ＭＳ Ｐゴシック" w:hint="eastAsia"/>
        </w:rPr>
        <w:t>。（2020年6月30日まで）</w:t>
      </w:r>
    </w:p>
    <w:p w14:paraId="764DF4D7" w14:textId="04EEFBCA" w:rsidR="0058051D" w:rsidRPr="006B3413" w:rsidRDefault="0058051D" w:rsidP="00B84178">
      <w:pPr>
        <w:pStyle w:val="a3"/>
        <w:numPr>
          <w:ilvl w:val="0"/>
          <w:numId w:val="2"/>
        </w:numPr>
        <w:ind w:leftChars="0" w:left="426" w:hanging="216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「2020安全インテグリティ推進講習会アンケート（特別措置用）」</w:t>
      </w:r>
    </w:p>
    <w:p w14:paraId="783A7EAD" w14:textId="15EFAA5C" w:rsidR="0058051D" w:rsidRPr="006B3413" w:rsidRDefault="002C44E5" w:rsidP="00364540">
      <w:pPr>
        <w:pStyle w:val="a3"/>
        <w:ind w:leftChars="0" w:left="420"/>
        <w:rPr>
          <w:rFonts w:ascii="ＭＳ Ｐゴシック" w:eastAsia="ＭＳ Ｐゴシック" w:hAnsi="ＭＳ Ｐゴシック"/>
          <w:kern w:val="0"/>
        </w:rPr>
      </w:pPr>
      <w:hyperlink r:id="rId10" w:history="1">
        <w:r w:rsidR="0058051D" w:rsidRPr="006B3413">
          <w:rPr>
            <w:rStyle w:val="a4"/>
            <w:rFonts w:ascii="ＭＳ Ｐゴシック" w:eastAsia="ＭＳ Ｐゴシック" w:hAnsi="ＭＳ Ｐゴシック" w:hint="eastAsia"/>
            <w:kern w:val="0"/>
          </w:rPr>
          <w:t>https://docs.google.com/forms/d/1BNIXn48fQt6WJp3rdVetGNLZT9zOATdDIkq1i0JZtqw/edit</w:t>
        </w:r>
      </w:hyperlink>
    </w:p>
    <w:p w14:paraId="65E0F518" w14:textId="0ED41265" w:rsidR="0090624B" w:rsidRPr="006B3413" w:rsidRDefault="0090624B" w:rsidP="0090624B">
      <w:pPr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注</w:t>
      </w:r>
      <w:r w:rsidRPr="006B3413">
        <w:rPr>
          <w:rFonts w:ascii="ＭＳ Ｐゴシック" w:eastAsia="ＭＳ Ｐゴシック" w:hAnsi="ＭＳ Ｐゴシック"/>
        </w:rPr>
        <w:t xml:space="preserve">. 1. 必ずチーム登録の際に使用した漢字でお名前を入力してください。 </w:t>
      </w:r>
    </w:p>
    <w:p w14:paraId="266748CA" w14:textId="2D2B22A0" w:rsidR="0058051D" w:rsidRPr="006B3413" w:rsidRDefault="0090624B" w:rsidP="0090624B">
      <w:pPr>
        <w:ind w:firstLineChars="350" w:firstLine="735"/>
        <w:jc w:val="left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/>
        </w:rPr>
        <w:t>2. 複数チームを担当する方は、チームの数だけ回答してください。(チーム番号を正しく入力)</w:t>
      </w:r>
    </w:p>
    <w:p w14:paraId="232A5FE6" w14:textId="77777777" w:rsidR="001459C8" w:rsidRPr="006B3413" w:rsidRDefault="001459C8" w:rsidP="001459C8">
      <w:pPr>
        <w:jc w:val="left"/>
        <w:rPr>
          <w:rFonts w:ascii="ＭＳ Ｐゴシック" w:eastAsia="ＭＳ Ｐゴシック" w:hAnsi="ＭＳ Ｐゴシック"/>
        </w:rPr>
      </w:pPr>
    </w:p>
    <w:p w14:paraId="49AFC639" w14:textId="671656D0" w:rsidR="0058051D" w:rsidRPr="006B3413" w:rsidRDefault="0058051D" w:rsidP="0036454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受講者のウェブページ</w:t>
      </w:r>
      <w:r w:rsidR="00364540" w:rsidRPr="006B3413">
        <w:rPr>
          <w:rFonts w:ascii="ＭＳ Ｐゴシック" w:eastAsia="ＭＳ Ｐゴシック" w:hAnsi="ＭＳ Ｐゴシック" w:hint="eastAsia"/>
        </w:rPr>
        <w:t>（</w:t>
      </w:r>
      <w:hyperlink r:id="rId11" w:history="1">
        <w:r w:rsidR="00364540" w:rsidRPr="006B3413">
          <w:rPr>
            <w:rFonts w:ascii="ＭＳ Ｐゴシック" w:eastAsia="ＭＳ Ｐゴシック" w:hAnsi="ＭＳ Ｐゴシック"/>
            <w:color w:val="0563C1" w:themeColor="hyperlink"/>
            <w:u w:val="single"/>
          </w:rPr>
          <w:t>http://rugbyfamily.jp</w:t>
        </w:r>
      </w:hyperlink>
      <w:r w:rsidR="00364540" w:rsidRPr="006B3413">
        <w:rPr>
          <w:rFonts w:ascii="ＭＳ Ｐゴシック" w:eastAsia="ＭＳ Ｐゴシック" w:hAnsi="ＭＳ Ｐゴシック" w:cs="ＭＳ 明朝" w:hint="eastAsia"/>
        </w:rPr>
        <w:t>）</w:t>
      </w:r>
      <w:r w:rsidRPr="006B3413">
        <w:rPr>
          <w:rFonts w:ascii="ＭＳ Ｐゴシック" w:eastAsia="ＭＳ Ｐゴシック" w:hAnsi="ＭＳ Ｐゴシック" w:hint="eastAsia"/>
        </w:rPr>
        <w:t>登録作業</w:t>
      </w:r>
    </w:p>
    <w:p w14:paraId="143F7FA0" w14:textId="7C9485CD" w:rsidR="008D074D" w:rsidRPr="006B3413" w:rsidRDefault="00880145" w:rsidP="006C01C7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u w:val="single"/>
        </w:rPr>
      </w:pPr>
      <w:r w:rsidRPr="006B3413">
        <w:rPr>
          <w:rFonts w:ascii="ＭＳ Ｐゴシック" w:eastAsia="ＭＳ Ｐゴシック" w:hAnsi="ＭＳ Ｐゴシック" w:hint="eastAsia"/>
          <w:u w:val="single"/>
        </w:rPr>
        <w:t>〈日本協会〉</w:t>
      </w:r>
      <w:r w:rsidR="00364540" w:rsidRPr="006B3413">
        <w:rPr>
          <w:rFonts w:ascii="ＭＳ Ｐゴシック" w:eastAsia="ＭＳ Ｐゴシック" w:hAnsi="ＭＳ Ｐゴシック" w:hint="eastAsia"/>
          <w:u w:val="single"/>
        </w:rPr>
        <w:t>アンケートデータから受講登録簿データを作成</w:t>
      </w:r>
      <w:r w:rsidR="00B212C8" w:rsidRPr="006B3413">
        <w:rPr>
          <w:rFonts w:ascii="ＭＳ Ｐゴシック" w:eastAsia="ＭＳ Ｐゴシック" w:hAnsi="ＭＳ Ｐゴシック" w:hint="eastAsia"/>
          <w:u w:val="single"/>
        </w:rPr>
        <w:t>します</w:t>
      </w:r>
      <w:r w:rsidR="00364540" w:rsidRPr="006B3413">
        <w:rPr>
          <w:rFonts w:ascii="ＭＳ Ｐゴシック" w:eastAsia="ＭＳ Ｐゴシック" w:hAnsi="ＭＳ Ｐゴシック" w:hint="eastAsia"/>
          <w:u w:val="single"/>
        </w:rPr>
        <w:t>。</w:t>
      </w:r>
    </w:p>
    <w:p w14:paraId="62A36627" w14:textId="3192C2C8" w:rsidR="00C372A1" w:rsidRPr="006B3413" w:rsidRDefault="006C01C7" w:rsidP="00C372A1">
      <w:pPr>
        <w:pStyle w:val="a3"/>
        <w:numPr>
          <w:ilvl w:val="0"/>
          <w:numId w:val="6"/>
        </w:numPr>
        <w:ind w:leftChars="0" w:left="709" w:hanging="283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受講登録簿データ</w:t>
      </w:r>
      <w:r w:rsidR="00364540" w:rsidRPr="006B3413">
        <w:rPr>
          <w:rFonts w:ascii="ＭＳ Ｐゴシック" w:eastAsia="ＭＳ Ｐゴシック" w:hAnsi="ＭＳ Ｐゴシック" w:hint="eastAsia"/>
        </w:rPr>
        <w:t>は、所属</w:t>
      </w:r>
      <w:r w:rsidRPr="006B3413">
        <w:rPr>
          <w:rFonts w:ascii="ＭＳ Ｐゴシック" w:eastAsia="ＭＳ Ｐゴシック" w:hAnsi="ＭＳ Ｐゴシック" w:hint="eastAsia"/>
        </w:rPr>
        <w:t>都道府県協会、チーム登録番号、チーム名、受講者名（姓）、受講者名（名）、受講者名（セイ）、受講者名（メイ）、受講日、メールアドレス</w:t>
      </w:r>
      <w:r w:rsidR="00C372A1" w:rsidRPr="006B3413">
        <w:rPr>
          <w:rFonts w:ascii="ＭＳ Ｐゴシック" w:eastAsia="ＭＳ Ｐゴシック" w:hAnsi="ＭＳ Ｐゴシック" w:hint="eastAsia"/>
        </w:rPr>
        <w:t>、</w:t>
      </w:r>
      <w:r w:rsidR="00246AEE" w:rsidRPr="006B3413">
        <w:rPr>
          <w:rFonts w:ascii="ＭＳ Ｐゴシック" w:eastAsia="ＭＳ Ｐゴシック" w:hAnsi="ＭＳ Ｐゴシック" w:hint="eastAsia"/>
        </w:rPr>
        <w:t>の構成</w:t>
      </w:r>
      <w:r w:rsidRPr="006B3413">
        <w:rPr>
          <w:rFonts w:ascii="ＭＳ Ｐゴシック" w:eastAsia="ＭＳ Ｐゴシック" w:hAnsi="ＭＳ Ｐゴシック" w:hint="eastAsia"/>
        </w:rPr>
        <w:t>と</w:t>
      </w:r>
      <w:r w:rsidR="00B212C8" w:rsidRPr="006B3413">
        <w:rPr>
          <w:rFonts w:ascii="ＭＳ Ｐゴシック" w:eastAsia="ＭＳ Ｐゴシック" w:hAnsi="ＭＳ Ｐゴシック" w:hint="eastAsia"/>
        </w:rPr>
        <w:t>します</w:t>
      </w:r>
      <w:r w:rsidRPr="006B3413">
        <w:rPr>
          <w:rFonts w:ascii="ＭＳ Ｐゴシック" w:eastAsia="ＭＳ Ｐゴシック" w:hAnsi="ＭＳ Ｐゴシック" w:hint="eastAsia"/>
        </w:rPr>
        <w:t>。</w:t>
      </w:r>
    </w:p>
    <w:p w14:paraId="1F0A2557" w14:textId="59E9CAD1" w:rsidR="00364540" w:rsidRPr="006B3413" w:rsidRDefault="008D074D" w:rsidP="00C372A1">
      <w:pPr>
        <w:pStyle w:val="a3"/>
        <w:numPr>
          <w:ilvl w:val="0"/>
          <w:numId w:val="6"/>
        </w:numPr>
        <w:ind w:leftChars="0" w:left="709" w:hanging="283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受講登録番号は、都道府県協会が開催する講習会との番号重複</w:t>
      </w:r>
      <w:r w:rsidR="00F32CE6" w:rsidRPr="006B3413">
        <w:rPr>
          <w:rFonts w:ascii="ＭＳ Ｐゴシック" w:eastAsia="ＭＳ Ｐゴシック" w:hAnsi="ＭＳ Ｐゴシック" w:hint="eastAsia"/>
        </w:rPr>
        <w:t>や</w:t>
      </w:r>
      <w:r w:rsidR="00246AEE" w:rsidRPr="006B3413">
        <w:rPr>
          <w:rFonts w:ascii="ＭＳ Ｐゴシック" w:eastAsia="ＭＳ Ｐゴシック" w:hAnsi="ＭＳ Ｐゴシック" w:hint="eastAsia"/>
        </w:rPr>
        <w:t>運営上の</w:t>
      </w:r>
      <w:r w:rsidR="00F32CE6" w:rsidRPr="006B3413">
        <w:rPr>
          <w:rFonts w:ascii="ＭＳ Ｐゴシック" w:eastAsia="ＭＳ Ｐゴシック" w:hAnsi="ＭＳ Ｐゴシック" w:hint="eastAsia"/>
        </w:rPr>
        <w:t>混乱</w:t>
      </w:r>
      <w:r w:rsidRPr="006B3413">
        <w:rPr>
          <w:rFonts w:ascii="ＭＳ Ｐゴシック" w:eastAsia="ＭＳ Ｐゴシック" w:hAnsi="ＭＳ Ｐゴシック" w:hint="eastAsia"/>
        </w:rPr>
        <w:t>を避けるため採番</w:t>
      </w:r>
      <w:r w:rsidR="00B212C8" w:rsidRPr="006B3413">
        <w:rPr>
          <w:rFonts w:ascii="ＭＳ Ｐゴシック" w:eastAsia="ＭＳ Ｐゴシック" w:hAnsi="ＭＳ Ｐゴシック" w:hint="eastAsia"/>
        </w:rPr>
        <w:t>は</w:t>
      </w:r>
      <w:r w:rsidR="007E4BCA" w:rsidRPr="006B3413">
        <w:rPr>
          <w:rFonts w:ascii="ＭＳ Ｐゴシック" w:eastAsia="ＭＳ Ｐゴシック" w:hAnsi="ＭＳ Ｐゴシック" w:hint="eastAsia"/>
        </w:rPr>
        <w:t>行いません</w:t>
      </w:r>
      <w:r w:rsidRPr="006B3413">
        <w:rPr>
          <w:rFonts w:ascii="ＭＳ Ｐゴシック" w:eastAsia="ＭＳ Ｐゴシック" w:hAnsi="ＭＳ Ｐゴシック" w:hint="eastAsia"/>
        </w:rPr>
        <w:t>。</w:t>
      </w:r>
    </w:p>
    <w:p w14:paraId="584F421E" w14:textId="31C88130" w:rsidR="00364540" w:rsidRPr="006B3413" w:rsidRDefault="00880145" w:rsidP="00364540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〈日本協会〉</w:t>
      </w:r>
      <w:r w:rsidR="00364540" w:rsidRPr="006B3413">
        <w:rPr>
          <w:rFonts w:ascii="ＭＳ Ｐゴシック" w:eastAsia="ＭＳ Ｐゴシック" w:hAnsi="ＭＳ Ｐゴシック" w:hint="eastAsia"/>
        </w:rPr>
        <w:t>受講登録簿データをウェブページ</w:t>
      </w:r>
      <w:r w:rsidR="00246AEE" w:rsidRPr="006B3413">
        <w:rPr>
          <w:rFonts w:ascii="ＭＳ Ｐゴシック" w:eastAsia="ＭＳ Ｐゴシック" w:hAnsi="ＭＳ Ｐゴシック" w:hint="eastAsia"/>
        </w:rPr>
        <w:t>（</w:t>
      </w:r>
      <w:hyperlink r:id="rId12" w:history="1">
        <w:r w:rsidR="00246AEE" w:rsidRPr="006B3413">
          <w:rPr>
            <w:rFonts w:ascii="ＭＳ Ｐゴシック" w:eastAsia="ＭＳ Ｐゴシック" w:hAnsi="ＭＳ Ｐゴシック"/>
            <w:color w:val="0563C1" w:themeColor="hyperlink"/>
            <w:u w:val="single"/>
          </w:rPr>
          <w:t>http://rugbyfamily.jp</w:t>
        </w:r>
      </w:hyperlink>
      <w:r w:rsidR="00246AEE" w:rsidRPr="006B3413">
        <w:rPr>
          <w:rFonts w:ascii="ＭＳ Ｐゴシック" w:eastAsia="ＭＳ Ｐゴシック" w:hAnsi="ＭＳ Ｐゴシック" w:cs="ＭＳ 明朝" w:hint="eastAsia"/>
        </w:rPr>
        <w:t>）</w:t>
      </w:r>
      <w:r w:rsidR="00364540" w:rsidRPr="006B3413">
        <w:rPr>
          <w:rFonts w:ascii="ＭＳ Ｐゴシック" w:eastAsia="ＭＳ Ｐゴシック" w:hAnsi="ＭＳ Ｐゴシック" w:hint="eastAsia"/>
        </w:rPr>
        <w:t>にアップロード</w:t>
      </w:r>
      <w:r w:rsidR="00B212C8" w:rsidRPr="006B3413">
        <w:rPr>
          <w:rFonts w:ascii="ＭＳ Ｐゴシック" w:eastAsia="ＭＳ Ｐゴシック" w:hAnsi="ＭＳ Ｐゴシック" w:hint="eastAsia"/>
        </w:rPr>
        <w:t>します</w:t>
      </w:r>
      <w:r w:rsidR="00364540" w:rsidRPr="006B3413">
        <w:rPr>
          <w:rFonts w:ascii="ＭＳ Ｐゴシック" w:eastAsia="ＭＳ Ｐゴシック" w:hAnsi="ＭＳ Ｐゴシック" w:hint="eastAsia"/>
        </w:rPr>
        <w:t>。</w:t>
      </w:r>
      <w:r w:rsidR="00E576CC" w:rsidRPr="006B3413">
        <w:rPr>
          <w:rFonts w:ascii="ＭＳ Ｐゴシック" w:eastAsia="ＭＳ Ｐゴシック" w:hAnsi="ＭＳ Ｐゴシック" w:hint="eastAsia"/>
        </w:rPr>
        <w:t>毎週水曜日にアップロード作業を行います。</w:t>
      </w:r>
      <w:r w:rsidR="006B3413" w:rsidRPr="006B3413">
        <w:rPr>
          <w:rFonts w:ascii="ＭＳ Ｐゴシック" w:eastAsia="ＭＳ Ｐゴシック" w:hAnsi="ＭＳ Ｐゴシック" w:hint="eastAsia"/>
        </w:rPr>
        <w:t>(4月2</w:t>
      </w:r>
      <w:r w:rsidR="006B3413" w:rsidRPr="006B3413">
        <w:rPr>
          <w:rFonts w:ascii="ＭＳ Ｐゴシック" w:eastAsia="ＭＳ Ｐゴシック" w:hAnsi="ＭＳ Ｐゴシック"/>
        </w:rPr>
        <w:t>2</w:t>
      </w:r>
      <w:r w:rsidR="006B3413" w:rsidRPr="006B3413">
        <w:rPr>
          <w:rFonts w:ascii="ＭＳ Ｐゴシック" w:eastAsia="ＭＳ Ｐゴシック" w:hAnsi="ＭＳ Ｐゴシック" w:hint="eastAsia"/>
        </w:rPr>
        <w:t>日より)</w:t>
      </w:r>
    </w:p>
    <w:p w14:paraId="71D28D30" w14:textId="43255195" w:rsidR="008D074D" w:rsidRPr="006B3413" w:rsidRDefault="00880145" w:rsidP="006B3413">
      <w:pPr>
        <w:pStyle w:val="a3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〈日本協会〉</w:t>
      </w:r>
      <w:r w:rsidR="006C01C7" w:rsidRPr="006B3413">
        <w:rPr>
          <w:rFonts w:ascii="ＭＳ Ｐゴシック" w:eastAsia="ＭＳ Ｐゴシック" w:hAnsi="ＭＳ Ｐゴシック" w:hint="eastAsia"/>
        </w:rPr>
        <w:t>アップロード</w:t>
      </w:r>
      <w:r w:rsidR="00F32CE6" w:rsidRPr="006B3413">
        <w:rPr>
          <w:rFonts w:ascii="ＭＳ Ｐゴシック" w:eastAsia="ＭＳ Ｐゴシック" w:hAnsi="ＭＳ Ｐゴシック" w:hint="eastAsia"/>
        </w:rPr>
        <w:t>が完了した</w:t>
      </w:r>
      <w:r w:rsidR="006C01C7" w:rsidRPr="006B3413">
        <w:rPr>
          <w:rFonts w:ascii="ＭＳ Ｐゴシック" w:eastAsia="ＭＳ Ｐゴシック" w:hAnsi="ＭＳ Ｐゴシック" w:hint="eastAsia"/>
        </w:rPr>
        <w:t>受講登録簿データを共有ドライブに保存し、支部協会及び都道府県協会に</w:t>
      </w:r>
      <w:r w:rsidR="008D074D" w:rsidRPr="006B3413">
        <w:rPr>
          <w:rFonts w:ascii="ＭＳ Ｐゴシック" w:eastAsia="ＭＳ Ｐゴシック" w:hAnsi="ＭＳ Ｐゴシック" w:hint="eastAsia"/>
        </w:rPr>
        <w:t>通知</w:t>
      </w:r>
      <w:r w:rsidR="00B212C8" w:rsidRPr="006B3413">
        <w:rPr>
          <w:rFonts w:ascii="ＭＳ Ｐゴシック" w:eastAsia="ＭＳ Ｐゴシック" w:hAnsi="ＭＳ Ｐゴシック" w:hint="eastAsia"/>
        </w:rPr>
        <w:t>します。</w:t>
      </w:r>
    </w:p>
    <w:p w14:paraId="440CC04E" w14:textId="77777777" w:rsidR="006B3413" w:rsidRPr="006B3413" w:rsidRDefault="006B3413" w:rsidP="006B3413">
      <w:pPr>
        <w:pStyle w:val="a3"/>
        <w:ind w:leftChars="0" w:left="636"/>
        <w:rPr>
          <w:rFonts w:ascii="ＭＳ Ｐゴシック" w:eastAsia="ＭＳ Ｐゴシック" w:hAnsi="ＭＳ Ｐゴシック"/>
        </w:rPr>
      </w:pPr>
    </w:p>
    <w:p w14:paraId="3B7AB7F1" w14:textId="4A995FE7" w:rsidR="00C77E05" w:rsidRPr="006B3413" w:rsidRDefault="00C77E05" w:rsidP="0036454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スケジュール</w:t>
      </w:r>
    </w:p>
    <w:p w14:paraId="1AAE8B24" w14:textId="5D1B74CA" w:rsidR="002F4638" w:rsidRPr="006B3413" w:rsidRDefault="002F4638" w:rsidP="002F4638">
      <w:pPr>
        <w:pStyle w:val="a3"/>
        <w:ind w:leftChars="0" w:left="420"/>
        <w:rPr>
          <w:rFonts w:ascii="ＭＳ Ｐゴシック" w:eastAsia="ＭＳ Ｐゴシック" w:hAnsi="ＭＳ Ｐゴシック"/>
        </w:rPr>
      </w:pPr>
      <w:r w:rsidRPr="00B22B17">
        <w:rPr>
          <w:rFonts w:ascii="ＭＳ Ｐゴシック" w:eastAsia="ＭＳ Ｐゴシック" w:hAnsi="ＭＳ Ｐゴシック" w:hint="eastAsia"/>
          <w:spacing w:val="29"/>
          <w:kern w:val="0"/>
          <w:fitText w:val="1680" w:id="-2076961791"/>
        </w:rPr>
        <w:t>ビデオ受講開</w:t>
      </w:r>
      <w:r w:rsidRPr="00B22B17">
        <w:rPr>
          <w:rFonts w:ascii="ＭＳ Ｐゴシック" w:eastAsia="ＭＳ Ｐゴシック" w:hAnsi="ＭＳ Ｐゴシック" w:hint="eastAsia"/>
          <w:kern w:val="0"/>
          <w:fitText w:val="1680" w:id="-2076961791"/>
        </w:rPr>
        <w:t>始</w:t>
      </w:r>
      <w:r w:rsidR="00111232" w:rsidRPr="006B3413">
        <w:rPr>
          <w:rFonts w:ascii="ＭＳ Ｐゴシック" w:eastAsia="ＭＳ Ｐゴシック" w:hAnsi="ＭＳ Ｐゴシック" w:hint="eastAsia"/>
        </w:rPr>
        <w:t>：2020年</w:t>
      </w:r>
      <w:r w:rsidRPr="006B3413">
        <w:rPr>
          <w:rFonts w:ascii="ＭＳ Ｐゴシック" w:eastAsia="ＭＳ Ｐゴシック" w:hAnsi="ＭＳ Ｐゴシック" w:hint="eastAsia"/>
        </w:rPr>
        <w:t>4</w:t>
      </w:r>
      <w:r w:rsidR="00111232" w:rsidRPr="006B3413">
        <w:rPr>
          <w:rFonts w:ascii="ＭＳ Ｐゴシック" w:eastAsia="ＭＳ Ｐゴシック" w:hAnsi="ＭＳ Ｐゴシック" w:hint="eastAsia"/>
        </w:rPr>
        <w:t>月</w:t>
      </w:r>
      <w:r w:rsidRPr="006B3413">
        <w:rPr>
          <w:rFonts w:ascii="ＭＳ Ｐゴシック" w:eastAsia="ＭＳ Ｐゴシック" w:hAnsi="ＭＳ Ｐゴシック" w:hint="eastAsia"/>
        </w:rPr>
        <w:t>13</w:t>
      </w:r>
      <w:r w:rsidR="00111232" w:rsidRPr="006B3413">
        <w:rPr>
          <w:rFonts w:ascii="ＭＳ Ｐゴシック" w:eastAsia="ＭＳ Ｐゴシック" w:hAnsi="ＭＳ Ｐゴシック" w:hint="eastAsia"/>
        </w:rPr>
        <w:t>日</w:t>
      </w:r>
      <w:r w:rsidRPr="006B3413">
        <w:rPr>
          <w:rFonts w:ascii="ＭＳ Ｐゴシック" w:eastAsia="ＭＳ Ｐゴシック" w:hAnsi="ＭＳ Ｐゴシック" w:hint="eastAsia"/>
        </w:rPr>
        <w:t>（月）</w:t>
      </w:r>
    </w:p>
    <w:p w14:paraId="7900EDA4" w14:textId="49EAAA00" w:rsidR="00C77E05" w:rsidRPr="006B3413" w:rsidRDefault="00C77E05" w:rsidP="00C77E05">
      <w:pPr>
        <w:pStyle w:val="a3"/>
        <w:ind w:leftChars="0" w:left="42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  <w:spacing w:val="3"/>
          <w:w w:val="81"/>
          <w:kern w:val="0"/>
          <w:fitText w:val="1680" w:id="-2076961792"/>
        </w:rPr>
        <w:t>受講</w:t>
      </w:r>
      <w:r w:rsidR="002F4638" w:rsidRPr="006B3413">
        <w:rPr>
          <w:rFonts w:ascii="ＭＳ Ｐゴシック" w:eastAsia="ＭＳ Ｐゴシック" w:hAnsi="ＭＳ Ｐゴシック" w:hint="eastAsia"/>
          <w:spacing w:val="3"/>
          <w:w w:val="81"/>
          <w:kern w:val="0"/>
          <w:fitText w:val="1680" w:id="-2076961792"/>
        </w:rPr>
        <w:t>データアップロー</w:t>
      </w:r>
      <w:r w:rsidR="002F4638" w:rsidRPr="006B3413">
        <w:rPr>
          <w:rFonts w:ascii="ＭＳ Ｐゴシック" w:eastAsia="ＭＳ Ｐゴシック" w:hAnsi="ＭＳ Ｐゴシック" w:hint="eastAsia"/>
          <w:spacing w:val="5"/>
          <w:w w:val="81"/>
          <w:kern w:val="0"/>
          <w:fitText w:val="1680" w:id="-2076961792"/>
        </w:rPr>
        <w:t>ド</w:t>
      </w:r>
      <w:r w:rsidR="00111232" w:rsidRPr="006B3413">
        <w:rPr>
          <w:rFonts w:ascii="ＭＳ Ｐゴシック" w:eastAsia="ＭＳ Ｐゴシック" w:hAnsi="ＭＳ Ｐゴシック" w:hint="eastAsia"/>
        </w:rPr>
        <w:t>：2020年</w:t>
      </w:r>
      <w:r w:rsidR="002F4638" w:rsidRPr="006B3413">
        <w:rPr>
          <w:rFonts w:ascii="ＭＳ Ｐゴシック" w:eastAsia="ＭＳ Ｐゴシック" w:hAnsi="ＭＳ Ｐゴシック" w:hint="eastAsia"/>
        </w:rPr>
        <w:t>4月</w:t>
      </w:r>
      <w:r w:rsidR="006B3413">
        <w:rPr>
          <w:rFonts w:ascii="ＭＳ Ｐゴシック" w:eastAsia="ＭＳ Ｐゴシック" w:hAnsi="ＭＳ Ｐゴシック" w:hint="eastAsia"/>
        </w:rPr>
        <w:t>2</w:t>
      </w:r>
      <w:r w:rsidR="006B3413">
        <w:rPr>
          <w:rFonts w:ascii="ＭＳ Ｐゴシック" w:eastAsia="ＭＳ Ｐゴシック" w:hAnsi="ＭＳ Ｐゴシック"/>
        </w:rPr>
        <w:t>2</w:t>
      </w:r>
      <w:r w:rsidR="002F4638" w:rsidRPr="006B3413">
        <w:rPr>
          <w:rFonts w:ascii="ＭＳ Ｐゴシック" w:eastAsia="ＭＳ Ｐゴシック" w:hAnsi="ＭＳ Ｐゴシック" w:hint="eastAsia"/>
        </w:rPr>
        <w:t>日（水）　　※以降、毎週水曜日にアップロード作業を</w:t>
      </w:r>
      <w:r w:rsidR="00C372A1" w:rsidRPr="006B3413">
        <w:rPr>
          <w:rFonts w:ascii="ＭＳ Ｐゴシック" w:eastAsia="ＭＳ Ｐゴシック" w:hAnsi="ＭＳ Ｐゴシック" w:hint="eastAsia"/>
        </w:rPr>
        <w:t>行います。</w:t>
      </w:r>
    </w:p>
    <w:p w14:paraId="01440A09" w14:textId="79BDB2B5" w:rsidR="002F4638" w:rsidRPr="006B3413" w:rsidRDefault="002F4638" w:rsidP="00C77E05">
      <w:pPr>
        <w:pStyle w:val="a3"/>
        <w:ind w:leftChars="0" w:left="420"/>
        <w:rPr>
          <w:rFonts w:ascii="ＭＳ Ｐゴシック" w:eastAsia="ＭＳ Ｐゴシック" w:hAnsi="ＭＳ Ｐゴシック"/>
        </w:rPr>
      </w:pPr>
      <w:r w:rsidRPr="00B22B17">
        <w:rPr>
          <w:rFonts w:ascii="ＭＳ Ｐゴシック" w:eastAsia="ＭＳ Ｐゴシック" w:hAnsi="ＭＳ Ｐゴシック" w:hint="eastAsia"/>
          <w:spacing w:val="29"/>
          <w:kern w:val="0"/>
          <w:fitText w:val="1680" w:id="-2076961790"/>
        </w:rPr>
        <w:t>ビデオ受講終</w:t>
      </w:r>
      <w:r w:rsidRPr="00B22B17">
        <w:rPr>
          <w:rFonts w:ascii="ＭＳ Ｐゴシック" w:eastAsia="ＭＳ Ｐゴシック" w:hAnsi="ＭＳ Ｐゴシック" w:hint="eastAsia"/>
          <w:kern w:val="0"/>
          <w:fitText w:val="1680" w:id="-2076961790"/>
        </w:rPr>
        <w:t>了</w:t>
      </w:r>
      <w:r w:rsidRPr="006B3413">
        <w:rPr>
          <w:rFonts w:ascii="ＭＳ Ｐゴシック" w:eastAsia="ＭＳ Ｐゴシック" w:hAnsi="ＭＳ Ｐゴシック" w:hint="eastAsia"/>
        </w:rPr>
        <w:t>：2020年6月30日（火）</w:t>
      </w:r>
    </w:p>
    <w:p w14:paraId="299BE93F" w14:textId="17A14690" w:rsidR="00111232" w:rsidRPr="006B3413" w:rsidRDefault="002F4638" w:rsidP="002F4638">
      <w:pPr>
        <w:pStyle w:val="a3"/>
        <w:ind w:leftChars="0" w:left="42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  <w:spacing w:val="3"/>
          <w:w w:val="81"/>
          <w:kern w:val="0"/>
          <w:fitText w:val="1680" w:id="-2076961789"/>
        </w:rPr>
        <w:t>最終データアップロー</w:t>
      </w:r>
      <w:r w:rsidRPr="006B3413">
        <w:rPr>
          <w:rFonts w:ascii="ＭＳ Ｐゴシック" w:eastAsia="ＭＳ Ｐゴシック" w:hAnsi="ＭＳ Ｐゴシック" w:hint="eastAsia"/>
          <w:spacing w:val="5"/>
          <w:w w:val="81"/>
          <w:kern w:val="0"/>
          <w:fitText w:val="1680" w:id="-2076961789"/>
        </w:rPr>
        <w:t>ド</w:t>
      </w:r>
      <w:r w:rsidRPr="006B3413">
        <w:rPr>
          <w:rFonts w:ascii="ＭＳ Ｐゴシック" w:eastAsia="ＭＳ Ｐゴシック" w:hAnsi="ＭＳ Ｐゴシック" w:hint="eastAsia"/>
        </w:rPr>
        <w:t>：2020年7月末（予定）</w:t>
      </w:r>
    </w:p>
    <w:p w14:paraId="69B056EF" w14:textId="10D5B75E" w:rsidR="00111232" w:rsidRPr="006B3413" w:rsidRDefault="00111232" w:rsidP="00111232">
      <w:pPr>
        <w:rPr>
          <w:rFonts w:ascii="ＭＳ Ｐゴシック" w:eastAsia="ＭＳ Ｐゴシック" w:hAnsi="ＭＳ Ｐゴシック"/>
        </w:rPr>
      </w:pPr>
    </w:p>
    <w:p w14:paraId="3175F4E5" w14:textId="6CDED412" w:rsidR="0058051D" w:rsidRPr="006B3413" w:rsidRDefault="00AC4457" w:rsidP="00364540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その他</w:t>
      </w:r>
    </w:p>
    <w:p w14:paraId="495BDC85" w14:textId="0028ED06" w:rsidR="00AC4457" w:rsidRPr="006B3413" w:rsidRDefault="00AC4457" w:rsidP="00473AD5">
      <w:pPr>
        <w:pStyle w:val="a3"/>
        <w:numPr>
          <w:ilvl w:val="0"/>
          <w:numId w:val="5"/>
        </w:numPr>
        <w:ind w:leftChars="0" w:left="426" w:hanging="21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受講者が都道府県協会開催の講習会を受講する場合は、「第</w:t>
      </w:r>
      <w:r w:rsidRPr="006B3413">
        <w:rPr>
          <w:rFonts w:ascii="ＭＳ Ｐゴシック" w:eastAsia="ＭＳ Ｐゴシック" w:hAnsi="ＭＳ Ｐゴシック"/>
        </w:rPr>
        <w:t>13回安全インテグリティ推進講習会運用マニュアル」沿って各種手続きを</w:t>
      </w:r>
      <w:r w:rsidR="00C372A1" w:rsidRPr="006B3413">
        <w:rPr>
          <w:rFonts w:ascii="ＭＳ Ｐゴシック" w:eastAsia="ＭＳ Ｐゴシック" w:hAnsi="ＭＳ Ｐゴシック" w:hint="eastAsia"/>
        </w:rPr>
        <w:t>行ってください。</w:t>
      </w:r>
    </w:p>
    <w:p w14:paraId="0A058CD6" w14:textId="3E1262DF" w:rsidR="00AC4457" w:rsidRPr="006B3413" w:rsidRDefault="001C699F" w:rsidP="000E235F">
      <w:pPr>
        <w:pStyle w:val="a3"/>
        <w:numPr>
          <w:ilvl w:val="0"/>
          <w:numId w:val="5"/>
        </w:numPr>
        <w:ind w:leftChars="0" w:left="426" w:hanging="210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受講期限（2020年6月30日）を過ぎてアンケート回答があった場合</w:t>
      </w:r>
      <w:r w:rsidR="000E235F" w:rsidRPr="006B3413">
        <w:rPr>
          <w:rFonts w:ascii="ＭＳ Ｐゴシック" w:eastAsia="ＭＳ Ｐゴシック" w:hAnsi="ＭＳ Ｐゴシック" w:hint="eastAsia"/>
        </w:rPr>
        <w:t>に備え</w:t>
      </w:r>
      <w:r w:rsidRPr="006B3413">
        <w:rPr>
          <w:rFonts w:ascii="ＭＳ Ｐゴシック" w:eastAsia="ＭＳ Ｐゴシック" w:hAnsi="ＭＳ Ｐゴシック" w:hint="eastAsia"/>
        </w:rPr>
        <w:t>、</w:t>
      </w:r>
      <w:r w:rsidR="000E235F" w:rsidRPr="006B3413">
        <w:rPr>
          <w:rFonts w:ascii="ＭＳ Ｐゴシック" w:eastAsia="ＭＳ Ｐゴシック" w:hAnsi="ＭＳ Ｐゴシック" w:hint="eastAsia"/>
        </w:rPr>
        <w:t>7月末までアンケートデータの</w:t>
      </w:r>
      <w:r w:rsidR="00037857" w:rsidRPr="006B3413">
        <w:rPr>
          <w:rFonts w:ascii="ＭＳ Ｐゴシック" w:eastAsia="ＭＳ Ｐゴシック" w:hAnsi="ＭＳ Ｐゴシック" w:hint="eastAsia"/>
        </w:rPr>
        <w:t>アップロード</w:t>
      </w:r>
      <w:r w:rsidR="00473AD5" w:rsidRPr="006B3413">
        <w:rPr>
          <w:rFonts w:ascii="ＭＳ Ｐゴシック" w:eastAsia="ＭＳ Ｐゴシック" w:hAnsi="ＭＳ Ｐゴシック" w:hint="eastAsia"/>
        </w:rPr>
        <w:t>作業</w:t>
      </w:r>
      <w:r w:rsidR="000E235F" w:rsidRPr="006B3413">
        <w:rPr>
          <w:rFonts w:ascii="ＭＳ Ｐゴシック" w:eastAsia="ＭＳ Ｐゴシック" w:hAnsi="ＭＳ Ｐゴシック" w:hint="eastAsia"/>
        </w:rPr>
        <w:t>を</w:t>
      </w:r>
      <w:r w:rsidR="007E4BCA" w:rsidRPr="006B3413">
        <w:rPr>
          <w:rFonts w:ascii="ＭＳ Ｐゴシック" w:eastAsia="ＭＳ Ｐゴシック" w:hAnsi="ＭＳ Ｐゴシック" w:hint="eastAsia"/>
        </w:rPr>
        <w:t>実施する予定です。</w:t>
      </w:r>
    </w:p>
    <w:p w14:paraId="199C3B5E" w14:textId="78D0C536" w:rsidR="000E235F" w:rsidRPr="006B3413" w:rsidRDefault="000E235F" w:rsidP="000E235F">
      <w:pPr>
        <w:rPr>
          <w:rFonts w:ascii="ＭＳ Ｐゴシック" w:eastAsia="ＭＳ Ｐゴシック" w:hAnsi="ＭＳ Ｐゴシック"/>
        </w:rPr>
      </w:pPr>
    </w:p>
    <w:p w14:paraId="7C2A96D5" w14:textId="29EA5A8E" w:rsidR="000E235F" w:rsidRPr="006B3413" w:rsidRDefault="000E235F" w:rsidP="000E235F">
      <w:pPr>
        <w:jc w:val="right"/>
        <w:rPr>
          <w:rFonts w:ascii="ＭＳ Ｐゴシック" w:eastAsia="ＭＳ Ｐゴシック" w:hAnsi="ＭＳ Ｐゴシック"/>
        </w:rPr>
      </w:pPr>
      <w:r w:rsidRPr="006B3413">
        <w:rPr>
          <w:rFonts w:ascii="ＭＳ Ｐゴシック" w:eastAsia="ＭＳ Ｐゴシック" w:hAnsi="ＭＳ Ｐゴシック" w:hint="eastAsia"/>
        </w:rPr>
        <w:t>以上</w:t>
      </w:r>
    </w:p>
    <w:sectPr w:rsidR="000E235F" w:rsidRPr="006B3413" w:rsidSect="0058051D">
      <w:head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2C58C" w14:textId="77777777" w:rsidR="002C44E5" w:rsidRDefault="002C44E5" w:rsidP="00246AEE">
      <w:r>
        <w:separator/>
      </w:r>
    </w:p>
  </w:endnote>
  <w:endnote w:type="continuationSeparator" w:id="0">
    <w:p w14:paraId="66C852C8" w14:textId="77777777" w:rsidR="002C44E5" w:rsidRDefault="002C44E5" w:rsidP="002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7684" w14:textId="77777777" w:rsidR="002C44E5" w:rsidRDefault="002C44E5" w:rsidP="00246AEE">
      <w:r>
        <w:separator/>
      </w:r>
    </w:p>
  </w:footnote>
  <w:footnote w:type="continuationSeparator" w:id="0">
    <w:p w14:paraId="40B63D21" w14:textId="77777777" w:rsidR="002C44E5" w:rsidRDefault="002C44E5" w:rsidP="002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CBFB" w14:textId="30B305F3" w:rsidR="003F11D0" w:rsidRPr="003F11D0" w:rsidRDefault="003F11D0" w:rsidP="006B3413">
    <w:pPr>
      <w:pStyle w:val="a6"/>
      <w:ind w:right="105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94A"/>
    <w:multiLevelType w:val="hybridMultilevel"/>
    <w:tmpl w:val="BBD67432"/>
    <w:lvl w:ilvl="0" w:tplc="73B44BB4">
      <w:start w:val="1"/>
      <w:numFmt w:val="bullet"/>
      <w:lvlText w:val="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0DFA70F9"/>
    <w:multiLevelType w:val="hybridMultilevel"/>
    <w:tmpl w:val="B6F0C816"/>
    <w:lvl w:ilvl="0" w:tplc="73B44BB4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12CB2FB2"/>
    <w:multiLevelType w:val="hybridMultilevel"/>
    <w:tmpl w:val="B4EEB852"/>
    <w:lvl w:ilvl="0" w:tplc="73B44BB4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404915"/>
    <w:multiLevelType w:val="hybridMultilevel"/>
    <w:tmpl w:val="D3EA4178"/>
    <w:lvl w:ilvl="0" w:tplc="73B44BB4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2E187DB8"/>
    <w:multiLevelType w:val="hybridMultilevel"/>
    <w:tmpl w:val="7FA6A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A6040"/>
    <w:multiLevelType w:val="hybridMultilevel"/>
    <w:tmpl w:val="820CA278"/>
    <w:lvl w:ilvl="0" w:tplc="73B44BB4">
      <w:start w:val="1"/>
      <w:numFmt w:val="bullet"/>
      <w:lvlText w:val="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3CEE38FE"/>
    <w:multiLevelType w:val="hybridMultilevel"/>
    <w:tmpl w:val="4404C494"/>
    <w:lvl w:ilvl="0" w:tplc="73B44BB4">
      <w:start w:val="1"/>
      <w:numFmt w:val="bullet"/>
      <w:lvlText w:val="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71B45EA1"/>
    <w:multiLevelType w:val="hybridMultilevel"/>
    <w:tmpl w:val="0EA4ECEC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78006B9B"/>
    <w:multiLevelType w:val="hybridMultilevel"/>
    <w:tmpl w:val="F1EA55E8"/>
    <w:lvl w:ilvl="0" w:tplc="73B44BB4">
      <w:start w:val="1"/>
      <w:numFmt w:val="bullet"/>
      <w:lvlText w:val="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D0"/>
    <w:rsid w:val="000012E4"/>
    <w:rsid w:val="00010CAF"/>
    <w:rsid w:val="00037857"/>
    <w:rsid w:val="000C460E"/>
    <w:rsid w:val="000E235F"/>
    <w:rsid w:val="00111232"/>
    <w:rsid w:val="001459C8"/>
    <w:rsid w:val="001C699F"/>
    <w:rsid w:val="00230B61"/>
    <w:rsid w:val="00246AEE"/>
    <w:rsid w:val="0028194E"/>
    <w:rsid w:val="002B4C6D"/>
    <w:rsid w:val="002C44E5"/>
    <w:rsid w:val="002F4638"/>
    <w:rsid w:val="00364540"/>
    <w:rsid w:val="00381B37"/>
    <w:rsid w:val="003F11D0"/>
    <w:rsid w:val="0046039C"/>
    <w:rsid w:val="004617E8"/>
    <w:rsid w:val="00471E62"/>
    <w:rsid w:val="00473AD5"/>
    <w:rsid w:val="0058051D"/>
    <w:rsid w:val="005A5C6F"/>
    <w:rsid w:val="00600BC5"/>
    <w:rsid w:val="006B3413"/>
    <w:rsid w:val="006C01C7"/>
    <w:rsid w:val="006F45E7"/>
    <w:rsid w:val="00770505"/>
    <w:rsid w:val="007974A2"/>
    <w:rsid w:val="007A2E07"/>
    <w:rsid w:val="007A68D2"/>
    <w:rsid w:val="007A79FD"/>
    <w:rsid w:val="007E4BCA"/>
    <w:rsid w:val="00880145"/>
    <w:rsid w:val="0088776D"/>
    <w:rsid w:val="008A09D0"/>
    <w:rsid w:val="008D074D"/>
    <w:rsid w:val="0090624B"/>
    <w:rsid w:val="00A57649"/>
    <w:rsid w:val="00AC4457"/>
    <w:rsid w:val="00AE7140"/>
    <w:rsid w:val="00B212C8"/>
    <w:rsid w:val="00B22B17"/>
    <w:rsid w:val="00B51D77"/>
    <w:rsid w:val="00B652FB"/>
    <w:rsid w:val="00B84178"/>
    <w:rsid w:val="00C372A1"/>
    <w:rsid w:val="00C77E05"/>
    <w:rsid w:val="00CB105A"/>
    <w:rsid w:val="00D977FD"/>
    <w:rsid w:val="00E02A39"/>
    <w:rsid w:val="00E576CC"/>
    <w:rsid w:val="00F3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8E1F9"/>
  <w15:chartTrackingRefBased/>
  <w15:docId w15:val="{77A68F33-30C0-4893-A79B-4F7D9025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6D"/>
    <w:pPr>
      <w:ind w:leftChars="400" w:left="840"/>
    </w:pPr>
  </w:style>
  <w:style w:type="character" w:styleId="a4">
    <w:name w:val="Hyperlink"/>
    <w:basedOn w:val="a0"/>
    <w:uiPriority w:val="99"/>
    <w:unhideWhenUsed/>
    <w:rsid w:val="005805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051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6454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46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6AEE"/>
  </w:style>
  <w:style w:type="paragraph" w:styleId="a8">
    <w:name w:val="footer"/>
    <w:basedOn w:val="a"/>
    <w:link w:val="a9"/>
    <w:uiPriority w:val="99"/>
    <w:unhideWhenUsed/>
    <w:rsid w:val="00246A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6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.do/F0M6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jrfuplayerwelfare.com/2020&#23433;&#20840;-&#12452;&#12531;&#12486;&#12464;&#12522;&#12486;&#12451;&#25512;&#36914;&#35611;&#32722;&#20250;-&#12499;&#12487;&#12458;&#35222;&#32884;&#22411;/" TargetMode="External"/><Relationship Id="rId12" Type="http://schemas.openxmlformats.org/officeDocument/2006/relationships/hyperlink" Target="http://rugbyfamil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gbyfamily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BNIXn48fQt6WJp3rdVetGNLZT9zOATdDIkq1i0JZtqw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rfuplayerwelfare.com/2020/02/28/2020&#24180;&#23433;&#20840;&#25512;&#36914;&#35611;&#32722;&#20250;&#36039;&#26009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USER</cp:lastModifiedBy>
  <cp:revision>2</cp:revision>
  <dcterms:created xsi:type="dcterms:W3CDTF">2020-04-20T06:25:00Z</dcterms:created>
  <dcterms:modified xsi:type="dcterms:W3CDTF">2020-04-20T06:25:00Z</dcterms:modified>
</cp:coreProperties>
</file>