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0" w:rsidRPr="00AF2448" w:rsidRDefault="003F28C0" w:rsidP="003F28C0">
      <w:pPr>
        <w:jc w:val="center"/>
        <w:rPr>
          <w:sz w:val="72"/>
          <w:szCs w:val="52"/>
        </w:rPr>
      </w:pPr>
      <w:r w:rsidRPr="00AF2448">
        <w:rPr>
          <w:rFonts w:hint="eastAsia"/>
          <w:sz w:val="72"/>
          <w:szCs w:val="52"/>
        </w:rPr>
        <w:t>201</w:t>
      </w:r>
      <w:r w:rsidR="00AF2448" w:rsidRPr="00AF2448">
        <w:rPr>
          <w:rFonts w:hint="eastAsia"/>
          <w:sz w:val="72"/>
          <w:szCs w:val="52"/>
        </w:rPr>
        <w:t>7</w:t>
      </w:r>
      <w:r w:rsidRPr="00AF2448">
        <w:rPr>
          <w:rFonts w:hint="eastAsia"/>
          <w:sz w:val="72"/>
          <w:szCs w:val="52"/>
        </w:rPr>
        <w:t xml:space="preserve"> </w:t>
      </w:r>
      <w:r w:rsidRPr="00AF2448">
        <w:rPr>
          <w:rFonts w:hint="eastAsia"/>
          <w:sz w:val="72"/>
          <w:szCs w:val="52"/>
        </w:rPr>
        <w:t>大阪市</w:t>
      </w:r>
      <w:r w:rsidR="00AF2448" w:rsidRPr="00AF2448">
        <w:rPr>
          <w:rFonts w:hint="eastAsia"/>
          <w:sz w:val="72"/>
          <w:szCs w:val="52"/>
        </w:rPr>
        <w:t>春</w:t>
      </w:r>
      <w:r w:rsidRPr="00AF2448">
        <w:rPr>
          <w:rFonts w:hint="eastAsia"/>
          <w:sz w:val="72"/>
          <w:szCs w:val="52"/>
        </w:rPr>
        <w:t xml:space="preserve">季総合体育大会　</w:t>
      </w:r>
    </w:p>
    <w:p w:rsidR="008A3C4B" w:rsidRDefault="003F28C0" w:rsidP="003F28C0">
      <w:pPr>
        <w:jc w:val="center"/>
        <w:rPr>
          <w:sz w:val="72"/>
          <w:szCs w:val="52"/>
        </w:rPr>
      </w:pPr>
      <w:r w:rsidRPr="00AF2448">
        <w:rPr>
          <w:rFonts w:hint="eastAsia"/>
          <w:sz w:val="72"/>
          <w:szCs w:val="52"/>
        </w:rPr>
        <w:t>ラグビー女子の部　結果</w:t>
      </w:r>
    </w:p>
    <w:p w:rsidR="00AF2448" w:rsidRPr="00AF2448" w:rsidRDefault="00AF2448" w:rsidP="00AF2448">
      <w:pPr>
        <w:spacing w:line="240" w:lineRule="exact"/>
        <w:jc w:val="center"/>
        <w:rPr>
          <w:rFonts w:hint="eastAsia"/>
          <w:sz w:val="72"/>
          <w:szCs w:val="52"/>
        </w:rPr>
      </w:pPr>
    </w:p>
    <w:tbl>
      <w:tblPr>
        <w:tblW w:w="1311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0"/>
      </w:tblGrid>
      <w:tr w:rsidR="003F28C0" w:rsidTr="00AF2448">
        <w:trPr>
          <w:trHeight w:val="3498"/>
        </w:trPr>
        <w:tc>
          <w:tcPr>
            <w:tcW w:w="13110" w:type="dxa"/>
            <w:shd w:val="clear" w:color="auto" w:fill="auto"/>
          </w:tcPr>
          <w:p w:rsidR="00AF2448" w:rsidRDefault="00AF2448" w:rsidP="00AF2448">
            <w:pPr>
              <w:spacing w:line="240" w:lineRule="exact"/>
              <w:jc w:val="center"/>
              <w:rPr>
                <w:sz w:val="40"/>
                <w:szCs w:val="32"/>
              </w:rPr>
            </w:pPr>
          </w:p>
          <w:p w:rsidR="00AF2448" w:rsidRPr="00AF2448" w:rsidRDefault="00AF2448" w:rsidP="00AF2448">
            <w:pPr>
              <w:jc w:val="center"/>
              <w:rPr>
                <w:sz w:val="48"/>
                <w:szCs w:val="32"/>
              </w:rPr>
            </w:pPr>
            <w:r w:rsidRPr="00AF2448">
              <w:rPr>
                <w:rFonts w:hint="eastAsia"/>
                <w:sz w:val="56"/>
                <w:szCs w:val="32"/>
              </w:rPr>
              <w:t>決勝戦</w:t>
            </w:r>
          </w:p>
          <w:p w:rsidR="00AF2448" w:rsidRPr="00AF2448" w:rsidRDefault="00AF2448" w:rsidP="00AF2448">
            <w:pPr>
              <w:spacing w:line="240" w:lineRule="exact"/>
              <w:jc w:val="center"/>
              <w:rPr>
                <w:sz w:val="22"/>
                <w:szCs w:val="16"/>
              </w:rPr>
            </w:pPr>
          </w:p>
          <w:p w:rsidR="003F28C0" w:rsidRPr="00AF2448" w:rsidRDefault="00AF2448" w:rsidP="00AF2448">
            <w:pPr>
              <w:jc w:val="center"/>
              <w:rPr>
                <w:sz w:val="48"/>
                <w:szCs w:val="32"/>
              </w:rPr>
            </w:pPr>
            <w:r w:rsidRPr="00AF2448">
              <w:rPr>
                <w:rFonts w:hint="eastAsia"/>
                <w:sz w:val="48"/>
                <w:szCs w:val="32"/>
              </w:rPr>
              <w:t>大阪市コンバインド</w:t>
            </w:r>
            <w:r w:rsidRPr="00AF2448">
              <w:rPr>
                <w:rFonts w:hint="eastAsia"/>
                <w:sz w:val="48"/>
                <w:szCs w:val="32"/>
              </w:rPr>
              <w:t>A</w:t>
            </w:r>
            <w:r w:rsidR="003F28C0" w:rsidRPr="00AF2448">
              <w:rPr>
                <w:sz w:val="48"/>
                <w:szCs w:val="32"/>
              </w:rPr>
              <w:t xml:space="preserve">  vs </w:t>
            </w:r>
            <w:r w:rsidRPr="00AF2448">
              <w:rPr>
                <w:rFonts w:hint="eastAsia"/>
                <w:sz w:val="48"/>
                <w:szCs w:val="32"/>
              </w:rPr>
              <w:t>大阪市コンバインンド</w:t>
            </w:r>
            <w:r w:rsidR="003F28C0" w:rsidRPr="00AF2448">
              <w:rPr>
                <w:sz w:val="48"/>
                <w:szCs w:val="32"/>
              </w:rPr>
              <w:t>B</w:t>
            </w:r>
          </w:p>
          <w:p w:rsidR="003F28C0" w:rsidRDefault="003F28C0" w:rsidP="003F28C0">
            <w:pPr>
              <w:jc w:val="left"/>
              <w:rPr>
                <w:sz w:val="32"/>
                <w:szCs w:val="32"/>
              </w:rPr>
            </w:pPr>
            <w:r w:rsidRPr="00AF2448">
              <w:rPr>
                <w:rFonts w:hint="eastAsia"/>
                <w:sz w:val="48"/>
                <w:szCs w:val="32"/>
              </w:rPr>
              <w:t xml:space="preserve">　</w:t>
            </w:r>
            <w:r w:rsidRPr="00AF2448">
              <w:rPr>
                <w:sz w:val="48"/>
                <w:szCs w:val="32"/>
              </w:rPr>
              <w:t xml:space="preserve">　　</w:t>
            </w:r>
            <w:r w:rsidRPr="00AF2448">
              <w:rPr>
                <w:rFonts w:hint="eastAsia"/>
                <w:sz w:val="48"/>
                <w:szCs w:val="32"/>
              </w:rPr>
              <w:t xml:space="preserve">　</w:t>
            </w:r>
            <w:r w:rsidR="00AF2448" w:rsidRPr="00AF2448">
              <w:rPr>
                <w:sz w:val="48"/>
                <w:szCs w:val="32"/>
              </w:rPr>
              <w:t xml:space="preserve">　</w:t>
            </w:r>
            <w:r w:rsidR="00AF2448">
              <w:rPr>
                <w:rFonts w:hint="eastAsia"/>
                <w:sz w:val="48"/>
                <w:szCs w:val="32"/>
              </w:rPr>
              <w:t>２</w:t>
            </w:r>
            <w:bookmarkStart w:id="0" w:name="_GoBack"/>
            <w:bookmarkEnd w:id="0"/>
            <w:r w:rsidR="00AF2448">
              <w:rPr>
                <w:rFonts w:hint="eastAsia"/>
                <w:sz w:val="48"/>
                <w:szCs w:val="32"/>
              </w:rPr>
              <w:t>２</w:t>
            </w:r>
            <w:r w:rsidRPr="00AF2448">
              <w:rPr>
                <w:sz w:val="48"/>
                <w:szCs w:val="32"/>
              </w:rPr>
              <w:t xml:space="preserve">　</w:t>
            </w:r>
            <w:r w:rsidR="00AF2448" w:rsidRPr="00AF2448">
              <w:rPr>
                <w:rFonts w:hint="eastAsia"/>
                <w:sz w:val="48"/>
                <w:szCs w:val="32"/>
              </w:rPr>
              <w:t xml:space="preserve">　　　　　</w:t>
            </w:r>
            <w:r w:rsidRPr="00AF2448">
              <w:rPr>
                <w:sz w:val="48"/>
                <w:szCs w:val="32"/>
              </w:rPr>
              <w:t xml:space="preserve">　　</w:t>
            </w:r>
            <w:r w:rsidRPr="00AF2448">
              <w:rPr>
                <w:rFonts w:hint="eastAsia"/>
                <w:sz w:val="48"/>
                <w:szCs w:val="32"/>
              </w:rPr>
              <w:t xml:space="preserve">　</w:t>
            </w:r>
            <w:r w:rsidRPr="00AF2448">
              <w:rPr>
                <w:sz w:val="48"/>
                <w:szCs w:val="32"/>
              </w:rPr>
              <w:t xml:space="preserve">　　</w:t>
            </w:r>
            <w:r w:rsidRPr="00AF2448">
              <w:rPr>
                <w:rFonts w:hint="eastAsia"/>
                <w:sz w:val="48"/>
                <w:szCs w:val="32"/>
              </w:rPr>
              <w:t xml:space="preserve">　</w:t>
            </w:r>
            <w:r w:rsidRPr="00AF2448">
              <w:rPr>
                <w:sz w:val="48"/>
                <w:szCs w:val="32"/>
              </w:rPr>
              <w:t>５</w:t>
            </w:r>
          </w:p>
        </w:tc>
      </w:tr>
    </w:tbl>
    <w:p w:rsidR="00AF2448" w:rsidRDefault="00AF2448" w:rsidP="00AF2448">
      <w:pPr>
        <w:spacing w:line="240" w:lineRule="exact"/>
        <w:ind w:firstLineChars="350" w:firstLine="1960"/>
        <w:jc w:val="left"/>
        <w:rPr>
          <w:sz w:val="56"/>
          <w:szCs w:val="48"/>
        </w:rPr>
      </w:pPr>
    </w:p>
    <w:p w:rsidR="003F28C0" w:rsidRPr="00AF2448" w:rsidRDefault="003F28C0" w:rsidP="00AF2448">
      <w:pPr>
        <w:ind w:firstLineChars="500" w:firstLine="2800"/>
        <w:jc w:val="left"/>
        <w:rPr>
          <w:sz w:val="56"/>
          <w:szCs w:val="48"/>
        </w:rPr>
      </w:pPr>
      <w:r w:rsidRPr="00AF2448">
        <w:rPr>
          <w:rFonts w:hint="eastAsia"/>
          <w:sz w:val="56"/>
          <w:szCs w:val="48"/>
        </w:rPr>
        <w:t xml:space="preserve">優　勝　</w:t>
      </w:r>
      <w:r w:rsidRPr="00AF2448">
        <w:rPr>
          <w:sz w:val="56"/>
          <w:szCs w:val="48"/>
        </w:rPr>
        <w:t xml:space="preserve">　</w:t>
      </w:r>
      <w:r w:rsidR="00AF2448">
        <w:rPr>
          <w:rFonts w:hint="eastAsia"/>
          <w:sz w:val="56"/>
          <w:szCs w:val="48"/>
        </w:rPr>
        <w:t>大阪市コンバインド</w:t>
      </w:r>
    </w:p>
    <w:p w:rsidR="003F28C0" w:rsidRPr="003F28C0" w:rsidRDefault="003F28C0" w:rsidP="00AF2448">
      <w:pPr>
        <w:ind w:firstLineChars="500" w:firstLine="2800"/>
        <w:jc w:val="left"/>
        <w:rPr>
          <w:sz w:val="48"/>
          <w:szCs w:val="48"/>
        </w:rPr>
      </w:pPr>
      <w:r w:rsidRPr="00AF2448">
        <w:rPr>
          <w:rFonts w:hint="eastAsia"/>
          <w:sz w:val="56"/>
          <w:szCs w:val="48"/>
        </w:rPr>
        <w:t xml:space="preserve">準優勝　</w:t>
      </w:r>
      <w:r w:rsidR="00AF2448">
        <w:rPr>
          <w:sz w:val="56"/>
          <w:szCs w:val="48"/>
        </w:rPr>
        <w:t xml:space="preserve">　</w:t>
      </w:r>
      <w:r w:rsidR="00AF2448">
        <w:rPr>
          <w:rFonts w:hint="eastAsia"/>
          <w:sz w:val="56"/>
          <w:szCs w:val="48"/>
        </w:rPr>
        <w:t>大阪市コンバインド</w:t>
      </w:r>
    </w:p>
    <w:sectPr w:rsidR="003F28C0" w:rsidRPr="003F28C0" w:rsidSect="00AF244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B2" w:rsidRDefault="00445DB2" w:rsidP="00AF2448">
      <w:r>
        <w:separator/>
      </w:r>
    </w:p>
  </w:endnote>
  <w:endnote w:type="continuationSeparator" w:id="0">
    <w:p w:rsidR="00445DB2" w:rsidRDefault="00445DB2" w:rsidP="00AF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B2" w:rsidRDefault="00445DB2" w:rsidP="00AF2448">
      <w:r>
        <w:separator/>
      </w:r>
    </w:p>
  </w:footnote>
  <w:footnote w:type="continuationSeparator" w:id="0">
    <w:p w:rsidR="00445DB2" w:rsidRDefault="00445DB2" w:rsidP="00AF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0"/>
    <w:rsid w:val="003F28C0"/>
    <w:rsid w:val="00445DB2"/>
    <w:rsid w:val="00827063"/>
    <w:rsid w:val="00AF2448"/>
    <w:rsid w:val="00E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6C1F"/>
  <w15:chartTrackingRefBased/>
  <w15:docId w15:val="{D33EAA77-7946-47A3-84A3-54F0EFD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448"/>
  </w:style>
  <w:style w:type="paragraph" w:styleId="a5">
    <w:name w:val="footer"/>
    <w:basedOn w:val="a"/>
    <w:link w:val="a6"/>
    <w:uiPriority w:val="99"/>
    <w:unhideWhenUsed/>
    <w:rsid w:val="00AF2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吉川浩司</dc:creator>
  <cp:keywords/>
  <dc:description/>
  <cp:lastModifiedBy>吉川浩司</cp:lastModifiedBy>
  <cp:revision>2</cp:revision>
  <dcterms:created xsi:type="dcterms:W3CDTF">2017-06-03T00:52:00Z</dcterms:created>
  <dcterms:modified xsi:type="dcterms:W3CDTF">2017-06-03T00:52:00Z</dcterms:modified>
</cp:coreProperties>
</file>